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27" w:rsidRDefault="00751EE8" w:rsidP="00CE0F11">
      <w:bookmarkStart w:id="0" w:name="_GoBack"/>
      <w:bookmarkEnd w:id="0"/>
      <w:r>
        <w:rPr>
          <w:noProof/>
        </w:rPr>
        <mc:AlternateContent>
          <mc:Choice Requires="wps">
            <w:drawing>
              <wp:anchor distT="0" distB="0" distL="114300" distR="114300" simplePos="0" relativeHeight="251663360" behindDoc="1" locked="0" layoutInCell="1" allowOverlap="1">
                <wp:simplePos x="0" y="0"/>
                <wp:positionH relativeFrom="margin">
                  <wp:posOffset>-600075</wp:posOffset>
                </wp:positionH>
                <wp:positionV relativeFrom="paragraph">
                  <wp:posOffset>-600075</wp:posOffset>
                </wp:positionV>
                <wp:extent cx="2162175" cy="942022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942022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E38D0C" id="Rectangle 6" o:spid="_x0000_s1026" style="position:absolute;margin-left:-47.25pt;margin-top:-47.25pt;width:170.25pt;height:74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kphQIAAGsFAAAOAAAAZHJzL2Uyb0RvYy54bWysVG1r2zAQ/j7YfxD6vvqFJF1NnRJaOgah&#10;K21HP6uyFJtJOk1S4mS/fifZcbuubDDmD0Kne+65F9/d+cVeK7ITzndgalqc5JQIw6HpzKamXx+u&#10;P3ykxAdmGqbAiJoehKcXy/fvzntbiRJaUI1wBEmMr3pb0zYEW2WZ563QzJ+AFQaVEpxmAUW3yRrH&#10;emTXKivzfJH14BrrgAvv8fVqUNJl4pdS8PBFSi8CUTXF2EI6XTqf4pktz1m1ccy2HR/DYP8QhWad&#10;QacT1RULjGxd9xuV7rgDDzKccNAZSNlxkXLAbIr8VTb3LbMi5YLF8XYqk/9/tPxmd+tI19R0QYlh&#10;Gn/RHRaNmY0SZBHL01tfIere3rqYoLdr4N88KrJfNFHwI2YvnY5YTI/sU60PU63FPhCOj2WxKIvT&#10;OSUcdWezMi/LeXSXsepobp0PnwRoEi81dRhXqjHbrX0YoEdI9KZMPA1cd0oN2viSohwCSyGGgxID&#10;+k5ITDyGklhTy4lL5ciOYbMwzoUJo6pljRie5zl+Y5yTRYpaGSSMzBL9T9zFn7iHKEd8NBWpYyfj&#10;/O/Gk0XyDCZMxroz4N4iUKEYE5AD/likoTSxSk/QHLAtHAzz4i2/7vAfrJkPt8zhgOAo4dCHL3hI&#10;BX1NYbxR0oL78dZ7xGPfopaSHgeupv77ljlBifpssKPPitksTmgSZvPTEgX3UvP0UmO2+hLwNxW4&#10;XixP14gP6niVDvQj7oZV9IoqZjj6rikP7ihchmER4HbhYrVKMJxKy8La3FseyWNVY4897B+Zs2Mj&#10;BuzhGzgOJ6te9eOAjZYGVtsAskvN+lzXsd440alxxu0TV8ZLOaGed+TyJwAAAP//AwBQSwMEFAAG&#10;AAgAAAAhAG1RHBzgAAAADAEAAA8AAABkcnMvZG93bnJldi54bWxMj8FKAzEQhu+C7xBG8FLaxFpL&#10;u262iCJKPYit4DXdxM3SZLIk6Xb16TseRG8zzMc/31+uBu9Yb2JqA0q4mghgBuugW2wkvG8fxwtg&#10;KSvUygU0Er5MglV1flaqQocjvpl+kxtGIZgKJcHm3BWcp9oar9IkdAbp9hmiV5nW2HAd1ZHCveNT&#10;Iebcqxbpg1Wdubem3m8OXkIU4qVfO/uEz6O07l/324/Rw7eUlxfD3S2wbIb8B8OPPqlDRU67cECd&#10;mJMwXs5uCP0diJjO5tRuR+j1YimAVyX/X6I6AQAA//8DAFBLAQItABQABgAIAAAAIQC2gziS/gAA&#10;AOEBAAATAAAAAAAAAAAAAAAAAAAAAABbQ29udGVudF9UeXBlc10ueG1sUEsBAi0AFAAGAAgAAAAh&#10;ADj9If/WAAAAlAEAAAsAAAAAAAAAAAAAAAAALwEAAF9yZWxzLy5yZWxzUEsBAi0AFAAGAAgAAAAh&#10;AER4qSmFAgAAawUAAA4AAAAAAAAAAAAAAAAALgIAAGRycy9lMm9Eb2MueG1sUEsBAi0AFAAGAAgA&#10;AAAhAG1RHBzgAAAADAEAAA8AAAAAAAAAAAAAAAAA3wQAAGRycy9kb3ducmV2LnhtbFBLBQYAAAAA&#10;BAAEAPMAAADsBQAAAAA=&#10;" fillcolor="#ed7d31 [3205]" stroked="f" strokeweight="1pt">
                <v:path arrowok="t"/>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-600075</wp:posOffset>
                </wp:positionV>
                <wp:extent cx="5762625" cy="1990725"/>
                <wp:effectExtent l="0" t="0" r="0" b="0"/>
                <wp:wrapNone/>
                <wp:docPr id="1" name="Flowchart: Stored Dat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1990725"/>
                        </a:xfrm>
                        <a:prstGeom prst="flowChartOnlineStorage">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D402A"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 o:spid="_x0000_s1026" type="#_x0000_t130" style="position:absolute;margin-left:-41.25pt;margin-top:-47.25pt;width:453.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cflgIAAIoFAAAOAAAAZHJzL2Uyb0RvYy54bWysVFFr2zAQfh/sPwi9r05C0y6mTgkpGYPQ&#10;lqWjz6osxWayTjspcbJfv5PsuN1aNhjzg/Dp7j7dffpOV9eHxrC9Ql+DLfj4bMSZshLK2m4L/vVh&#10;9eEjZz4IWwoDVhX8qDy/nr9/d9W6XE2gAlMqZARifd66glchuDzLvKxUI/wZOGXJqQEbEcjEbVai&#10;aAm9MdlkNLrIWsDSIUjlPe3edE4+T/haKxnutPYqMFNwqi2kFdP6FNdsfiXyLQpX1bIvQ/xDFY2o&#10;LR06QN2IINgO61dQTS0RPOhwJqHJQOtaqtQDdTMe/dbNphJOpV6IHO8Gmvz/g5W3+3tkdUl3x5kV&#10;DV3RykArK4EhZ5sAqEqWuhlHrlrnc0rZuHuM3Xq3BvnNkyP7xRMN38ccNDYxlnplh0T8cSBeHQKT&#10;tDm9vJhcTKacSfKNZ7PRJRkRVeSndIc+fFLQsPhTcE1FLmORd9bUVsVCxTZyJXKxX/vQJZ+S4rax&#10;cbWwqo3pvHEn1d2VmooOR6O66C9KEy9U3CShJkWqpUG2F6QlIaWyoXdVolTd9nREX1/5kJH6MJYA&#10;I7Km8wfs8Z+wuyr7+JiqkqCH5NHfk4eMdDLYMCQ3tQV8C8CEdNNEve7iTyR11ESWnqA8kmoQunHy&#10;Tq5qupW18OFeIM0PTRq9CeGOlnhRBYf+j7MK8Mdb+zGeZE1ezlqax4L77zuBijPz2ZLgZ+Pz8zjA&#10;yTifXk7IwJeep5ceu2uWQNdEoqbq0m+MD+b0qxGaR3o6FvFUcgkr6eyCy4AnYxm6d4IeH6kWixRG&#10;Q+tEWNuNkxE8sho19nB4FOh6aQZS9S2cZveVHrvYmGlhsQug6yTWZ157vmngk3D6xynO4Es7RT0/&#10;ofOfAAAA//8DAFBLAwQUAAYACAAAACEAHDuO298AAAALAQAADwAAAGRycy9kb3ducmV2LnhtbEyP&#10;zU7DMBCE70i8g7VI3FonET9NiFMhJC490RQkjm68JCHxOthuGt6e5QS32d3R7DfldrGjmNGH3pGC&#10;dJ2AQGqc6alV8Hp4Xm1AhKjJ6NERKvjGANvq8qLUhXFn2uNcx1ZwCIVCK+hinAopQ9Oh1WHtJiS+&#10;fThvdeTRt9J4feZwO8osSe6k1T3xh05P+NRhM9Qnq8Da+n4e/P7rs969TMtueE/zN6fU9dXy+AAi&#10;4hL/zPCLz+hQMdPRncgEMSpYbbJbtrLIb1iwgxfc7qggS/MEZFXK/x2qHwAAAP//AwBQSwECLQAU&#10;AAYACAAAACEAtoM4kv4AAADhAQAAEwAAAAAAAAAAAAAAAAAAAAAAW0NvbnRlbnRfVHlwZXNdLnht&#10;bFBLAQItABQABgAIAAAAIQA4/SH/1gAAAJQBAAALAAAAAAAAAAAAAAAAAC8BAABfcmVscy8ucmVs&#10;c1BLAQItABQABgAIAAAAIQC7XMcflgIAAIoFAAAOAAAAAAAAAAAAAAAAAC4CAABkcnMvZTJvRG9j&#10;LnhtbFBLAQItABQABgAIAAAAIQAcO47b3wAAAAsBAAAPAAAAAAAAAAAAAAAAAPAEAABkcnMvZG93&#10;bnJldi54bWxQSwUGAAAAAAQABADzAAAA/AUAAAAA&#10;" fillcolor="#ed7d31 [3205]" stroked="f" strokeweight="1pt">
                <v:path arrowok="t"/>
              </v:shape>
            </w:pict>
          </mc:Fallback>
        </mc:AlternateContent>
      </w:r>
      <w:r w:rsidR="005F4DE2">
        <w:rPr>
          <w:noProof/>
        </w:rPr>
        <mc:AlternateContent>
          <mc:Choice Requires="wps">
            <w:drawing>
              <wp:anchor distT="45720" distB="45720" distL="114300" distR="114300" simplePos="0" relativeHeight="251668480" behindDoc="0" locked="0" layoutInCell="1" allowOverlap="1">
                <wp:simplePos x="0" y="0"/>
                <wp:positionH relativeFrom="column">
                  <wp:posOffset>1724025</wp:posOffset>
                </wp:positionH>
                <wp:positionV relativeFrom="paragraph">
                  <wp:posOffset>1549400</wp:posOffset>
                </wp:positionV>
                <wp:extent cx="4800600" cy="6648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64845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667F8F" w:rsidRPr="00667F8F" w:rsidRDefault="00667F8F" w:rsidP="005F4DE2">
                            <w:pPr>
                              <w:pStyle w:val="Heading2"/>
                              <w:jc w:val="both"/>
                              <w:rPr>
                                <w:rFonts w:asciiTheme="minorHAnsi" w:hAnsiTheme="minorHAnsi"/>
                                <w:b w:val="0"/>
                                <w:i w:val="0"/>
                                <w:sz w:val="24"/>
                                <w:szCs w:val="24"/>
                              </w:rPr>
                            </w:pPr>
                            <w:r w:rsidRPr="00667F8F">
                              <w:rPr>
                                <w:rFonts w:asciiTheme="minorHAnsi" w:hAnsiTheme="minorHAnsi"/>
                                <w:b w:val="0"/>
                                <w:i w:val="0"/>
                                <w:sz w:val="24"/>
                                <w:szCs w:val="24"/>
                              </w:rPr>
                              <w:t>Johnathan</w:t>
                            </w:r>
                            <w:r w:rsidR="005F4DE2">
                              <w:rPr>
                                <w:rFonts w:asciiTheme="minorHAnsi" w:hAnsiTheme="minorHAnsi"/>
                                <w:b w:val="0"/>
                                <w:i w:val="0"/>
                                <w:sz w:val="24"/>
                                <w:szCs w:val="24"/>
                              </w:rPr>
                              <w:t xml:space="preserve"> was walking one day thru</w:t>
                            </w:r>
                            <w:r w:rsidRPr="00667F8F">
                              <w:rPr>
                                <w:rFonts w:asciiTheme="minorHAnsi" w:hAnsiTheme="minorHAnsi"/>
                                <w:b w:val="0"/>
                                <w:i w:val="0"/>
                                <w:sz w:val="24"/>
                                <w:szCs w:val="24"/>
                              </w:rPr>
                              <w:t xml:space="preserve"> the parking lot where CVOC is located. He came into the office to inquire more about CVOC’s free vocational training. He was interested in getting into the truck driving training because there were a lot of open positions in this field and with good pay.  He saw CVOC as an opportunity to change his financial and living situation. He had recently lost his job in December </w:t>
                            </w:r>
                            <w:r w:rsidR="005F4DE2" w:rsidRPr="00667F8F">
                              <w:rPr>
                                <w:rFonts w:asciiTheme="minorHAnsi" w:hAnsiTheme="minorHAnsi"/>
                                <w:b w:val="0"/>
                                <w:i w:val="0"/>
                                <w:sz w:val="24"/>
                                <w:szCs w:val="24"/>
                              </w:rPr>
                              <w:t>of 2017</w:t>
                            </w:r>
                            <w:r w:rsidRPr="00667F8F">
                              <w:rPr>
                                <w:rFonts w:asciiTheme="minorHAnsi" w:hAnsiTheme="minorHAnsi"/>
                                <w:b w:val="0"/>
                                <w:i w:val="0"/>
                                <w:sz w:val="24"/>
                                <w:szCs w:val="24"/>
                              </w:rPr>
                              <w:t xml:space="preserve"> because his car broke down and did not have the income to be able to fix it. This also caused him to end up homeless.  Fortunately, he was allowed to stay at the Modesto Gospel Mission for shelter until he was able to complete his training at CVOC and get back up on his feet. </w:t>
                            </w:r>
                          </w:p>
                          <w:p w:rsidR="00667F8F" w:rsidRPr="00667F8F" w:rsidRDefault="00667F8F" w:rsidP="005F4DE2">
                            <w:pPr>
                              <w:pStyle w:val="Heading2"/>
                              <w:jc w:val="both"/>
                              <w:rPr>
                                <w:rFonts w:asciiTheme="minorHAnsi" w:hAnsiTheme="minorHAnsi"/>
                                <w:b w:val="0"/>
                                <w:i w:val="0"/>
                                <w:sz w:val="24"/>
                                <w:szCs w:val="24"/>
                              </w:rPr>
                            </w:pPr>
                            <w:r w:rsidRPr="00667F8F">
                              <w:rPr>
                                <w:rFonts w:asciiTheme="minorHAnsi" w:hAnsiTheme="minorHAnsi"/>
                                <w:b w:val="0"/>
                                <w:i w:val="0"/>
                                <w:sz w:val="24"/>
                                <w:szCs w:val="24"/>
                              </w:rPr>
                              <w:t>Johnathan was enrolled under the CSBG/CSP program</w:t>
                            </w:r>
                            <w:r w:rsidR="005F4DE2">
                              <w:rPr>
                                <w:rFonts w:asciiTheme="minorHAnsi" w:hAnsiTheme="minorHAnsi"/>
                                <w:b w:val="0"/>
                                <w:i w:val="0"/>
                                <w:sz w:val="24"/>
                                <w:szCs w:val="24"/>
                              </w:rPr>
                              <w:t xml:space="preserve"> on</w:t>
                            </w:r>
                            <w:r w:rsidRPr="00667F8F">
                              <w:rPr>
                                <w:rFonts w:asciiTheme="minorHAnsi" w:hAnsiTheme="minorHAnsi"/>
                                <w:b w:val="0"/>
                                <w:i w:val="0"/>
                                <w:sz w:val="24"/>
                                <w:szCs w:val="24"/>
                              </w:rPr>
                              <w:t xml:space="preserve"> April 30</w:t>
                            </w:r>
                            <w:r w:rsidRPr="00667F8F">
                              <w:rPr>
                                <w:rFonts w:asciiTheme="minorHAnsi" w:hAnsiTheme="minorHAnsi"/>
                                <w:b w:val="0"/>
                                <w:i w:val="0"/>
                                <w:sz w:val="24"/>
                                <w:szCs w:val="24"/>
                                <w:vertAlign w:val="superscript"/>
                              </w:rPr>
                              <w:t>th</w:t>
                            </w:r>
                            <w:r w:rsidR="005F4DE2">
                              <w:rPr>
                                <w:rFonts w:asciiTheme="minorHAnsi" w:hAnsiTheme="minorHAnsi"/>
                                <w:b w:val="0"/>
                                <w:i w:val="0"/>
                                <w:sz w:val="24"/>
                                <w:szCs w:val="24"/>
                              </w:rPr>
                              <w:t>, 2018. Johnathan</w:t>
                            </w:r>
                            <w:r w:rsidRPr="00667F8F">
                              <w:rPr>
                                <w:rFonts w:asciiTheme="minorHAnsi" w:hAnsiTheme="minorHAnsi"/>
                                <w:b w:val="0"/>
                                <w:i w:val="0"/>
                                <w:sz w:val="24"/>
                                <w:szCs w:val="24"/>
                              </w:rPr>
                              <w:t xml:space="preserve"> completed </w:t>
                            </w:r>
                            <w:r w:rsidR="005F4DE2">
                              <w:rPr>
                                <w:rFonts w:asciiTheme="minorHAnsi" w:hAnsiTheme="minorHAnsi"/>
                                <w:b w:val="0"/>
                                <w:i w:val="0"/>
                                <w:sz w:val="24"/>
                                <w:szCs w:val="24"/>
                              </w:rPr>
                              <w:t>the training</w:t>
                            </w:r>
                            <w:r w:rsidRPr="00667F8F">
                              <w:rPr>
                                <w:rFonts w:asciiTheme="minorHAnsi" w:hAnsiTheme="minorHAnsi"/>
                                <w:b w:val="0"/>
                                <w:i w:val="0"/>
                                <w:sz w:val="24"/>
                                <w:szCs w:val="24"/>
                              </w:rPr>
                              <w:t xml:space="preserve"> three months after on August 8</w:t>
                            </w:r>
                            <w:r w:rsidRPr="00667F8F">
                              <w:rPr>
                                <w:rFonts w:asciiTheme="minorHAnsi" w:hAnsiTheme="minorHAnsi"/>
                                <w:b w:val="0"/>
                                <w:i w:val="0"/>
                                <w:sz w:val="24"/>
                                <w:szCs w:val="24"/>
                                <w:vertAlign w:val="superscript"/>
                              </w:rPr>
                              <w:t>th</w:t>
                            </w:r>
                            <w:r w:rsidRPr="00667F8F">
                              <w:rPr>
                                <w:rFonts w:asciiTheme="minorHAnsi" w:hAnsiTheme="minorHAnsi"/>
                                <w:b w:val="0"/>
                                <w:i w:val="0"/>
                                <w:sz w:val="24"/>
                                <w:szCs w:val="24"/>
                              </w:rPr>
                              <w:t>, 2018.  It was a challenge for him to get his Class A license because he had never drove trucks in his life. He did not pass his DMV driving test the f</w:t>
                            </w:r>
                            <w:r w:rsidR="005F4DE2">
                              <w:rPr>
                                <w:rFonts w:asciiTheme="minorHAnsi" w:hAnsiTheme="minorHAnsi"/>
                                <w:b w:val="0"/>
                                <w:i w:val="0"/>
                                <w:sz w:val="24"/>
                                <w:szCs w:val="24"/>
                              </w:rPr>
                              <w:t>irst or second time,</w:t>
                            </w:r>
                            <w:r w:rsidRPr="00667F8F">
                              <w:rPr>
                                <w:rFonts w:asciiTheme="minorHAnsi" w:hAnsiTheme="minorHAnsi"/>
                                <w:b w:val="0"/>
                                <w:i w:val="0"/>
                                <w:sz w:val="24"/>
                                <w:szCs w:val="24"/>
                              </w:rPr>
                              <w:t xml:space="preserve"> </w:t>
                            </w:r>
                            <w:r w:rsidR="005F4DE2">
                              <w:rPr>
                                <w:rFonts w:asciiTheme="minorHAnsi" w:hAnsiTheme="minorHAnsi"/>
                                <w:b w:val="0"/>
                                <w:i w:val="0"/>
                                <w:sz w:val="24"/>
                                <w:szCs w:val="24"/>
                              </w:rPr>
                              <w:t>but succeeded on his third try</w:t>
                            </w:r>
                            <w:r w:rsidRPr="00667F8F">
                              <w:rPr>
                                <w:rFonts w:asciiTheme="minorHAnsi" w:hAnsiTheme="minorHAnsi"/>
                                <w:b w:val="0"/>
                                <w:i w:val="0"/>
                                <w:sz w:val="24"/>
                                <w:szCs w:val="24"/>
                              </w:rPr>
                              <w:t xml:space="preserve">. He was </w:t>
                            </w:r>
                            <w:proofErr w:type="spellStart"/>
                            <w:r w:rsidRPr="00667F8F">
                              <w:rPr>
                                <w:rFonts w:asciiTheme="minorHAnsi" w:hAnsiTheme="minorHAnsi"/>
                                <w:b w:val="0"/>
                                <w:i w:val="0"/>
                                <w:sz w:val="24"/>
                                <w:szCs w:val="24"/>
                              </w:rPr>
                              <w:t>exited</w:t>
                            </w:r>
                            <w:proofErr w:type="spellEnd"/>
                            <w:r w:rsidRPr="00667F8F">
                              <w:rPr>
                                <w:rFonts w:asciiTheme="minorHAnsi" w:hAnsiTheme="minorHAnsi"/>
                                <w:b w:val="0"/>
                                <w:i w:val="0"/>
                                <w:sz w:val="24"/>
                                <w:szCs w:val="24"/>
                              </w:rPr>
                              <w:t xml:space="preserve"> when he passed his driving test and was able to obtain his Class A license.  A few days after, he got a job with </w:t>
                            </w:r>
                            <w:proofErr w:type="spellStart"/>
                            <w:r w:rsidRPr="00667F8F">
                              <w:rPr>
                                <w:rFonts w:asciiTheme="minorHAnsi" w:hAnsiTheme="minorHAnsi"/>
                                <w:b w:val="0"/>
                                <w:i w:val="0"/>
                                <w:sz w:val="24"/>
                                <w:szCs w:val="24"/>
                              </w:rPr>
                              <w:t>Antonini</w:t>
                            </w:r>
                            <w:proofErr w:type="spellEnd"/>
                            <w:r w:rsidRPr="00667F8F">
                              <w:rPr>
                                <w:rFonts w:asciiTheme="minorHAnsi" w:hAnsiTheme="minorHAnsi"/>
                                <w:b w:val="0"/>
                                <w:i w:val="0"/>
                                <w:sz w:val="24"/>
                                <w:szCs w:val="24"/>
                              </w:rPr>
                              <w:t xml:space="preserve"> Freight Express on August 25</w:t>
                            </w:r>
                            <w:r w:rsidRPr="00667F8F">
                              <w:rPr>
                                <w:rFonts w:asciiTheme="minorHAnsi" w:hAnsiTheme="minorHAnsi"/>
                                <w:b w:val="0"/>
                                <w:i w:val="0"/>
                                <w:sz w:val="24"/>
                                <w:szCs w:val="24"/>
                                <w:vertAlign w:val="superscript"/>
                              </w:rPr>
                              <w:t>th</w:t>
                            </w:r>
                            <w:r w:rsidRPr="00667F8F">
                              <w:rPr>
                                <w:rFonts w:asciiTheme="minorHAnsi" w:hAnsiTheme="minorHAnsi"/>
                                <w:b w:val="0"/>
                                <w:i w:val="0"/>
                                <w:sz w:val="24"/>
                                <w:szCs w:val="24"/>
                              </w:rPr>
                              <w:t xml:space="preserve"> 2018, making $15.00 dollars per hour and working more than 55 hours per week. He is going to continue working with </w:t>
                            </w:r>
                            <w:proofErr w:type="spellStart"/>
                            <w:r w:rsidRPr="00667F8F">
                              <w:rPr>
                                <w:rFonts w:asciiTheme="minorHAnsi" w:hAnsiTheme="minorHAnsi"/>
                                <w:b w:val="0"/>
                                <w:i w:val="0"/>
                                <w:sz w:val="24"/>
                                <w:szCs w:val="24"/>
                              </w:rPr>
                              <w:t>Antonini</w:t>
                            </w:r>
                            <w:proofErr w:type="spellEnd"/>
                            <w:r w:rsidRPr="00667F8F">
                              <w:rPr>
                                <w:rFonts w:asciiTheme="minorHAnsi" w:hAnsiTheme="minorHAnsi"/>
                                <w:b w:val="0"/>
                                <w:i w:val="0"/>
                                <w:sz w:val="24"/>
                                <w:szCs w:val="24"/>
                              </w:rPr>
                              <w:t xml:space="preserve"> </w:t>
                            </w:r>
                            <w:proofErr w:type="spellStart"/>
                            <w:r w:rsidRPr="00667F8F">
                              <w:rPr>
                                <w:rFonts w:asciiTheme="minorHAnsi" w:hAnsiTheme="minorHAnsi"/>
                                <w:b w:val="0"/>
                                <w:i w:val="0"/>
                                <w:sz w:val="24"/>
                                <w:szCs w:val="24"/>
                              </w:rPr>
                              <w:t>through out</w:t>
                            </w:r>
                            <w:proofErr w:type="spellEnd"/>
                            <w:r w:rsidRPr="00667F8F">
                              <w:rPr>
                                <w:rFonts w:asciiTheme="minorHAnsi" w:hAnsiTheme="minorHAnsi"/>
                                <w:b w:val="0"/>
                                <w:i w:val="0"/>
                                <w:sz w:val="24"/>
                                <w:szCs w:val="24"/>
                              </w:rPr>
                              <w:t xml:space="preserve"> the tomato and almond season.  After this, he is going to be working with the company year-round plus benefits h</w:t>
                            </w:r>
                            <w:r w:rsidR="005F4DE2">
                              <w:rPr>
                                <w:rFonts w:asciiTheme="minorHAnsi" w:hAnsiTheme="minorHAnsi"/>
                                <w:b w:val="0"/>
                                <w:i w:val="0"/>
                                <w:sz w:val="24"/>
                                <w:szCs w:val="24"/>
                              </w:rPr>
                              <w:t>auling wine. According to Johnathan</w:t>
                            </w:r>
                            <w:r w:rsidRPr="00667F8F">
                              <w:rPr>
                                <w:rFonts w:asciiTheme="minorHAnsi" w:hAnsiTheme="minorHAnsi"/>
                                <w:b w:val="0"/>
                                <w:i w:val="0"/>
                                <w:sz w:val="24"/>
                                <w:szCs w:val="24"/>
                              </w:rPr>
                              <w:t xml:space="preserve"> “CVOC made it possible for me to have employment and has changed my life. Now with this job, I will be able to afford a place to live in and a car to drive to work.” He is really exited of his accomplishment and has referred other people to CVOC so they can change their live too. </w:t>
                            </w:r>
                          </w:p>
                          <w:p w:rsidR="006A77AE" w:rsidRPr="005F2EB9" w:rsidRDefault="006A77AE" w:rsidP="005F4DE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122pt;width:378pt;height:52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wxUwIAAPAEAAAOAAAAZHJzL2Uyb0RvYy54bWysVNtu2zAMfR+wfxD0vtgJ0jQz4hRdug4D&#10;ugvW7gMUWYqFyqImKbGzry8lO17aAX0Y9iKIInnIw4tWV12jyUE4r8CUdDrJKRGGQ6XMrqQ/H27f&#10;LSnxgZmKaTCipEfh6dX67ZtVawsxgxp0JRxBEOOL1pa0DsEWWeZ5LRrmJ2CFQaUE17CAottllWMt&#10;ojc6m+X5ImvBVdYBF97j602vpOuEL6Xg4ZuUXgSiS4q5hXS6dG7jma1XrNg5ZmvFhzTYP2TRMGUw&#10;6Ah1wwIje6f+gmoUd+BBhgmHJgMpFReJA7KZ5i/Y3NfMisQFi+PtWCb//2D518N3R1RV0tn0khLD&#10;GmzSg+gC+QAdmcX6tNYXaHZv0TB0+Ix9Tly9vQP+6ImBTc3MTlw7B20tWIX5TaNnduba4/gIsm2/&#10;QIVh2D5AAuqka2LxsBwE0bFPx7E3MRWOj/MldjtHFUfdYjFfzi9S9zJWnNyt8+GTgIbES0kdNj/B&#10;s8OdDzEdVpxMYjRt4ulBq+pWaZ2EOHZiox05MByY7a6n8cIqUvxoqjQ6gSnd3xE9IibOkeZAOBy1&#10;6KP9EBILjVRmffWex6oeT7G0QcvoIjGr0Wko+XMnHU5Og210E2nsR8f89WijdYoIJoyOjTLgXneW&#10;vf2Jdc81Nj10266fqtMEbaE6Yu8d9CuIXwZeanC/KWlx/Urqf+2ZE5Tozwbn5/10Po/7moT5xeUM&#10;BXeu2Z5rmOEIVdJASX/dhLTjkZOBa5wzqdIExNz6TIacca3SYAxfQNzbczlZ/fmo1k8AAAD//wMA&#10;UEsDBBQABgAIAAAAIQBJqwSL4wAAAA0BAAAPAAAAZHJzL2Rvd25yZXYueG1sTI9LT8MwEITvSPwH&#10;a5G4UTtWS2mIU1U8JC5EakE8bk6yJBHxOordNvx7tie4ze6OZr/J1pPrxQHH0HkykMwUCKTK1x01&#10;Bl5fHq9uQIRoqba9JzTwgwHW+flZZtPaH2mLh11sBIdQSK2BNsYhlTJULTobZn5A4tuXH52NPI6N&#10;rEd75HDXS63UtXS2I/7Q2gHvWqy+d3tn4HmF20YtnnT3tvn8KN5DUd4/FMZcXkybWxARp/hnhhM+&#10;o0POTKXfUx1Eb0AvkwVbWcznXOrkUHrJq5KVXiUKZJ7J/y3yXwAAAP//AwBQSwECLQAUAAYACAAA&#10;ACEAtoM4kv4AAADhAQAAEwAAAAAAAAAAAAAAAAAAAAAAW0NvbnRlbnRfVHlwZXNdLnhtbFBLAQIt&#10;ABQABgAIAAAAIQA4/SH/1gAAAJQBAAALAAAAAAAAAAAAAAAAAC8BAABfcmVscy8ucmVsc1BLAQIt&#10;ABQABgAIAAAAIQDix0wxUwIAAPAEAAAOAAAAAAAAAAAAAAAAAC4CAABkcnMvZTJvRG9jLnhtbFBL&#10;AQItABQABgAIAAAAIQBJqwSL4wAAAA0BAAAPAAAAAAAAAAAAAAAAAK0EAABkcnMvZG93bnJldi54&#10;bWxQSwUGAAAAAAQABADzAAAAvQUAAAAA&#10;" fillcolor="white [3201]" strokecolor="white [3212]" strokeweight="1pt">
                <v:textbox>
                  <w:txbxContent>
                    <w:p w:rsidR="00667F8F" w:rsidRPr="00667F8F" w:rsidRDefault="00667F8F" w:rsidP="005F4DE2">
                      <w:pPr>
                        <w:pStyle w:val="Heading2"/>
                        <w:jc w:val="both"/>
                        <w:rPr>
                          <w:rFonts w:asciiTheme="minorHAnsi" w:hAnsiTheme="minorHAnsi"/>
                          <w:b w:val="0"/>
                          <w:i w:val="0"/>
                          <w:sz w:val="24"/>
                          <w:szCs w:val="24"/>
                        </w:rPr>
                      </w:pPr>
                      <w:bookmarkStart w:id="1" w:name="_GoBack"/>
                      <w:r w:rsidRPr="00667F8F">
                        <w:rPr>
                          <w:rFonts w:asciiTheme="minorHAnsi" w:hAnsiTheme="minorHAnsi"/>
                          <w:b w:val="0"/>
                          <w:i w:val="0"/>
                          <w:sz w:val="24"/>
                          <w:szCs w:val="24"/>
                        </w:rPr>
                        <w:t>Johnathan</w:t>
                      </w:r>
                      <w:r w:rsidR="005F4DE2">
                        <w:rPr>
                          <w:rFonts w:asciiTheme="minorHAnsi" w:hAnsiTheme="minorHAnsi"/>
                          <w:b w:val="0"/>
                          <w:i w:val="0"/>
                          <w:sz w:val="24"/>
                          <w:szCs w:val="24"/>
                        </w:rPr>
                        <w:t xml:space="preserve"> was walking one day thru</w:t>
                      </w:r>
                      <w:r w:rsidRPr="00667F8F">
                        <w:rPr>
                          <w:rFonts w:asciiTheme="minorHAnsi" w:hAnsiTheme="minorHAnsi"/>
                          <w:b w:val="0"/>
                          <w:i w:val="0"/>
                          <w:sz w:val="24"/>
                          <w:szCs w:val="24"/>
                        </w:rPr>
                        <w:t xml:space="preserve"> the parking lot where CVOC is located. He came into the office to inquire more about CVOC’s free vocational training. He was interested in getting into the truck driving training because there were a lot of open positions in this field and with good pay.  He saw CVOC as an opportunity to change his financial and living situation. He had recently lost his job in December </w:t>
                      </w:r>
                      <w:r w:rsidR="005F4DE2" w:rsidRPr="00667F8F">
                        <w:rPr>
                          <w:rFonts w:asciiTheme="minorHAnsi" w:hAnsiTheme="minorHAnsi"/>
                          <w:b w:val="0"/>
                          <w:i w:val="0"/>
                          <w:sz w:val="24"/>
                          <w:szCs w:val="24"/>
                        </w:rPr>
                        <w:t>of 2017</w:t>
                      </w:r>
                      <w:r w:rsidRPr="00667F8F">
                        <w:rPr>
                          <w:rFonts w:asciiTheme="minorHAnsi" w:hAnsiTheme="minorHAnsi"/>
                          <w:b w:val="0"/>
                          <w:i w:val="0"/>
                          <w:sz w:val="24"/>
                          <w:szCs w:val="24"/>
                        </w:rPr>
                        <w:t xml:space="preserve"> because his car broke down and did not have the income to be able to fix it. This also caused him to end up homeless.  Fortunately, he was allowed to stay at the Modesto Gospel Mission for shelter until he was able to complete his training at CVOC and get back up on his feet. </w:t>
                      </w:r>
                    </w:p>
                    <w:p w:rsidR="00667F8F" w:rsidRPr="00667F8F" w:rsidRDefault="00667F8F" w:rsidP="005F4DE2">
                      <w:pPr>
                        <w:pStyle w:val="Heading2"/>
                        <w:jc w:val="both"/>
                        <w:rPr>
                          <w:rFonts w:asciiTheme="minorHAnsi" w:hAnsiTheme="minorHAnsi"/>
                          <w:b w:val="0"/>
                          <w:i w:val="0"/>
                          <w:sz w:val="24"/>
                          <w:szCs w:val="24"/>
                        </w:rPr>
                      </w:pPr>
                      <w:r w:rsidRPr="00667F8F">
                        <w:rPr>
                          <w:rFonts w:asciiTheme="minorHAnsi" w:hAnsiTheme="minorHAnsi"/>
                          <w:b w:val="0"/>
                          <w:i w:val="0"/>
                          <w:sz w:val="24"/>
                          <w:szCs w:val="24"/>
                        </w:rPr>
                        <w:t>Johnathan was enrolled under the CSBG/CSP program</w:t>
                      </w:r>
                      <w:r w:rsidR="005F4DE2">
                        <w:rPr>
                          <w:rFonts w:asciiTheme="minorHAnsi" w:hAnsiTheme="minorHAnsi"/>
                          <w:b w:val="0"/>
                          <w:i w:val="0"/>
                          <w:sz w:val="24"/>
                          <w:szCs w:val="24"/>
                        </w:rPr>
                        <w:t xml:space="preserve"> on</w:t>
                      </w:r>
                      <w:r w:rsidRPr="00667F8F">
                        <w:rPr>
                          <w:rFonts w:asciiTheme="minorHAnsi" w:hAnsiTheme="minorHAnsi"/>
                          <w:b w:val="0"/>
                          <w:i w:val="0"/>
                          <w:sz w:val="24"/>
                          <w:szCs w:val="24"/>
                        </w:rPr>
                        <w:t xml:space="preserve"> April 30</w:t>
                      </w:r>
                      <w:r w:rsidRPr="00667F8F">
                        <w:rPr>
                          <w:rFonts w:asciiTheme="minorHAnsi" w:hAnsiTheme="minorHAnsi"/>
                          <w:b w:val="0"/>
                          <w:i w:val="0"/>
                          <w:sz w:val="24"/>
                          <w:szCs w:val="24"/>
                          <w:vertAlign w:val="superscript"/>
                        </w:rPr>
                        <w:t>th</w:t>
                      </w:r>
                      <w:r w:rsidR="005F4DE2">
                        <w:rPr>
                          <w:rFonts w:asciiTheme="minorHAnsi" w:hAnsiTheme="minorHAnsi"/>
                          <w:b w:val="0"/>
                          <w:i w:val="0"/>
                          <w:sz w:val="24"/>
                          <w:szCs w:val="24"/>
                        </w:rPr>
                        <w:t>, 2018. Johnathan</w:t>
                      </w:r>
                      <w:r w:rsidRPr="00667F8F">
                        <w:rPr>
                          <w:rFonts w:asciiTheme="minorHAnsi" w:hAnsiTheme="minorHAnsi"/>
                          <w:b w:val="0"/>
                          <w:i w:val="0"/>
                          <w:sz w:val="24"/>
                          <w:szCs w:val="24"/>
                        </w:rPr>
                        <w:t xml:space="preserve"> completed </w:t>
                      </w:r>
                      <w:r w:rsidR="005F4DE2">
                        <w:rPr>
                          <w:rFonts w:asciiTheme="minorHAnsi" w:hAnsiTheme="minorHAnsi"/>
                          <w:b w:val="0"/>
                          <w:i w:val="0"/>
                          <w:sz w:val="24"/>
                          <w:szCs w:val="24"/>
                        </w:rPr>
                        <w:t>the training</w:t>
                      </w:r>
                      <w:r w:rsidRPr="00667F8F">
                        <w:rPr>
                          <w:rFonts w:asciiTheme="minorHAnsi" w:hAnsiTheme="minorHAnsi"/>
                          <w:b w:val="0"/>
                          <w:i w:val="0"/>
                          <w:sz w:val="24"/>
                          <w:szCs w:val="24"/>
                        </w:rPr>
                        <w:t xml:space="preserve"> three months after on August 8</w:t>
                      </w:r>
                      <w:r w:rsidRPr="00667F8F">
                        <w:rPr>
                          <w:rFonts w:asciiTheme="minorHAnsi" w:hAnsiTheme="minorHAnsi"/>
                          <w:b w:val="0"/>
                          <w:i w:val="0"/>
                          <w:sz w:val="24"/>
                          <w:szCs w:val="24"/>
                          <w:vertAlign w:val="superscript"/>
                        </w:rPr>
                        <w:t>th</w:t>
                      </w:r>
                      <w:r w:rsidRPr="00667F8F">
                        <w:rPr>
                          <w:rFonts w:asciiTheme="minorHAnsi" w:hAnsiTheme="minorHAnsi"/>
                          <w:b w:val="0"/>
                          <w:i w:val="0"/>
                          <w:sz w:val="24"/>
                          <w:szCs w:val="24"/>
                        </w:rPr>
                        <w:t>, 2018.  It was a challenge for him to get his Class A license because he had never drove trucks in his life. He did not pass his DMV driving test the f</w:t>
                      </w:r>
                      <w:r w:rsidR="005F4DE2">
                        <w:rPr>
                          <w:rFonts w:asciiTheme="minorHAnsi" w:hAnsiTheme="minorHAnsi"/>
                          <w:b w:val="0"/>
                          <w:i w:val="0"/>
                          <w:sz w:val="24"/>
                          <w:szCs w:val="24"/>
                        </w:rPr>
                        <w:t>irst or second time,</w:t>
                      </w:r>
                      <w:r w:rsidRPr="00667F8F">
                        <w:rPr>
                          <w:rFonts w:asciiTheme="minorHAnsi" w:hAnsiTheme="minorHAnsi"/>
                          <w:b w:val="0"/>
                          <w:i w:val="0"/>
                          <w:sz w:val="24"/>
                          <w:szCs w:val="24"/>
                        </w:rPr>
                        <w:t xml:space="preserve"> </w:t>
                      </w:r>
                      <w:r w:rsidR="005F4DE2">
                        <w:rPr>
                          <w:rFonts w:asciiTheme="minorHAnsi" w:hAnsiTheme="minorHAnsi"/>
                          <w:b w:val="0"/>
                          <w:i w:val="0"/>
                          <w:sz w:val="24"/>
                          <w:szCs w:val="24"/>
                        </w:rPr>
                        <w:t>but succeeded on his third try</w:t>
                      </w:r>
                      <w:r w:rsidRPr="00667F8F">
                        <w:rPr>
                          <w:rFonts w:asciiTheme="minorHAnsi" w:hAnsiTheme="minorHAnsi"/>
                          <w:b w:val="0"/>
                          <w:i w:val="0"/>
                          <w:sz w:val="24"/>
                          <w:szCs w:val="24"/>
                        </w:rPr>
                        <w:t>. He was exited when he passed his driving test and was able to obtain his Class A license.  A few days after, he got a job with Antonini Freight Express on August 25</w:t>
                      </w:r>
                      <w:r w:rsidRPr="00667F8F">
                        <w:rPr>
                          <w:rFonts w:asciiTheme="minorHAnsi" w:hAnsiTheme="minorHAnsi"/>
                          <w:b w:val="0"/>
                          <w:i w:val="0"/>
                          <w:sz w:val="24"/>
                          <w:szCs w:val="24"/>
                          <w:vertAlign w:val="superscript"/>
                        </w:rPr>
                        <w:t>th</w:t>
                      </w:r>
                      <w:r w:rsidRPr="00667F8F">
                        <w:rPr>
                          <w:rFonts w:asciiTheme="minorHAnsi" w:hAnsiTheme="minorHAnsi"/>
                          <w:b w:val="0"/>
                          <w:i w:val="0"/>
                          <w:sz w:val="24"/>
                          <w:szCs w:val="24"/>
                        </w:rPr>
                        <w:t xml:space="preserve"> 2018, making $15.00 dollars per hour and working more than 55 hours per week. He is going to continue working with Antonini through out the tomato and almond season.  After this, he is going to be working with the company year-round plus benefits h</w:t>
                      </w:r>
                      <w:r w:rsidR="005F4DE2">
                        <w:rPr>
                          <w:rFonts w:asciiTheme="minorHAnsi" w:hAnsiTheme="minorHAnsi"/>
                          <w:b w:val="0"/>
                          <w:i w:val="0"/>
                          <w:sz w:val="24"/>
                          <w:szCs w:val="24"/>
                        </w:rPr>
                        <w:t>auling wine. According to Johnathan</w:t>
                      </w:r>
                      <w:r w:rsidRPr="00667F8F">
                        <w:rPr>
                          <w:rFonts w:asciiTheme="minorHAnsi" w:hAnsiTheme="minorHAnsi"/>
                          <w:b w:val="0"/>
                          <w:i w:val="0"/>
                          <w:sz w:val="24"/>
                          <w:szCs w:val="24"/>
                        </w:rPr>
                        <w:t xml:space="preserve"> “CVOC made it possible for me to have employment and has changed my life. Now with this job, I will be able to afford a place to live in and a car to drive to work.” He is really exited of his accomplishment and has referred other people to CVOC so they can change their live too. </w:t>
                      </w:r>
                    </w:p>
                    <w:bookmarkEnd w:id="1"/>
                    <w:p w:rsidR="006A77AE" w:rsidRPr="005F2EB9" w:rsidRDefault="006A77AE" w:rsidP="005F4DE2">
                      <w:pPr>
                        <w:jc w:val="both"/>
                      </w:pPr>
                    </w:p>
                  </w:txbxContent>
                </v:textbox>
                <w10:wrap type="square"/>
              </v:shape>
            </w:pict>
          </mc:Fallback>
        </mc:AlternateContent>
      </w:r>
      <w:r w:rsidR="005F4DE2">
        <w:rPr>
          <w:noProof/>
        </w:rPr>
        <w:drawing>
          <wp:anchor distT="0" distB="0" distL="114300" distR="114300" simplePos="0" relativeHeight="251660800" behindDoc="0" locked="0" layoutInCell="1" allowOverlap="1">
            <wp:simplePos x="0" y="0"/>
            <wp:positionH relativeFrom="column">
              <wp:posOffset>-371475</wp:posOffset>
            </wp:positionH>
            <wp:positionV relativeFrom="paragraph">
              <wp:posOffset>1428750</wp:posOffset>
            </wp:positionV>
            <wp:extent cx="1685925" cy="1685925"/>
            <wp:effectExtent l="0" t="0" r="9525" b="9525"/>
            <wp:wrapThrough wrapText="bothSides">
              <wp:wrapPolygon edited="0">
                <wp:start x="0" y="0"/>
                <wp:lineTo x="0" y="21478"/>
                <wp:lineTo x="21478" y="21478"/>
                <wp:lineTo x="21478" y="0"/>
                <wp:lineTo x="0" y="0"/>
              </wp:wrapPolygon>
            </wp:wrapThrough>
            <wp:docPr id="12" name="Picture 1" descr="\\DA\DFS\CVOC-MyDocs\aalberto\My Documents\2018\ENROLLMENT 2018\TRUCKING\APRIL 2018\Johnathan S. Cook\Johnathan S. Cook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FS\CVOC-MyDocs\aalberto\My Documents\2018\ENROLLMENT 2018\TRUCKING\APRIL 2018\Johnathan S. Cook\Johnathan S. Cook picture.JPG"/>
                    <pic:cNvPicPr>
                      <a:picLocks noChangeAspect="1" noChangeArrowheads="1"/>
                    </pic:cNvPicPr>
                  </pic:nvPicPr>
                  <pic:blipFill rotWithShape="1">
                    <a:blip r:embed="rId5" cstate="print"/>
                    <a:srcRect t="9734" b="11947"/>
                    <a:stretch/>
                  </pic:blipFill>
                  <pic:spPr bwMode="auto">
                    <a:xfrm>
                      <a:off x="0" y="0"/>
                      <a:ext cx="168592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DE2">
        <w:rPr>
          <w:noProof/>
        </w:rPr>
        <w:drawing>
          <wp:anchor distT="0" distB="0" distL="114300" distR="114300" simplePos="0" relativeHeight="251657728" behindDoc="0" locked="0" layoutInCell="1" allowOverlap="1">
            <wp:simplePos x="0" y="0"/>
            <wp:positionH relativeFrom="column">
              <wp:posOffset>-371475</wp:posOffset>
            </wp:positionH>
            <wp:positionV relativeFrom="paragraph">
              <wp:posOffset>3228975</wp:posOffset>
            </wp:positionV>
            <wp:extent cx="1704975" cy="2066925"/>
            <wp:effectExtent l="0" t="0" r="9525" b="9525"/>
            <wp:wrapThrough wrapText="bothSides">
              <wp:wrapPolygon edited="0">
                <wp:start x="0" y="0"/>
                <wp:lineTo x="0" y="21500"/>
                <wp:lineTo x="21479" y="21500"/>
                <wp:lineTo x="21479" y="0"/>
                <wp:lineTo x="0" y="0"/>
              </wp:wrapPolygon>
            </wp:wrapThrough>
            <wp:docPr id="8" name="Picture 2" descr="\\DA\DFS\CVOC-MyDocs\aalberto\My Documents\2018\ENROLLMENT 2018\TRUCKING\APRIL 2018\Johnathan S. Cook\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FS\CVOC-MyDocs\aalberto\My Documents\2018\ENROLLMENT 2018\TRUCKING\APRIL 2018\Johnathan S. Cook\Picture.JPG"/>
                    <pic:cNvPicPr>
                      <a:picLocks noChangeAspect="1" noChangeArrowheads="1"/>
                    </pic:cNvPicPr>
                  </pic:nvPicPr>
                  <pic:blipFill rotWithShape="1">
                    <a:blip r:embed="rId6" cstate="print"/>
                    <a:srcRect l="4135" r="28571"/>
                    <a:stretch/>
                  </pic:blipFill>
                  <pic:spPr bwMode="auto">
                    <a:xfrm>
                      <a:off x="0" y="0"/>
                      <a:ext cx="1704975" cy="2066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F4DE2">
        <w:rPr>
          <w:noProof/>
        </w:rPr>
        <mc:AlternateContent>
          <mc:Choice Requires="wps">
            <w:drawing>
              <wp:anchor distT="45720" distB="45720" distL="114300" distR="114300" simplePos="0" relativeHeight="251672576" behindDoc="0" locked="0" layoutInCell="1" allowOverlap="1">
                <wp:simplePos x="0" y="0"/>
                <wp:positionH relativeFrom="column">
                  <wp:posOffset>-466725</wp:posOffset>
                </wp:positionH>
                <wp:positionV relativeFrom="paragraph">
                  <wp:posOffset>5438775</wp:posOffset>
                </wp:positionV>
                <wp:extent cx="1866900" cy="1714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714500"/>
                        </a:xfrm>
                        <a:prstGeom prst="rect">
                          <a:avLst/>
                        </a:prstGeom>
                        <a:solidFill>
                          <a:srgbClr val="FFFFFF"/>
                        </a:solidFill>
                        <a:ln w="9525">
                          <a:noFill/>
                          <a:miter lim="800000"/>
                          <a:headEnd/>
                          <a:tailEnd/>
                        </a:ln>
                      </wps:spPr>
                      <wps:txbx>
                        <w:txbxContent>
                          <w:p w:rsidR="00BA3988" w:rsidRDefault="00667F8F" w:rsidP="00BA3988">
                            <w:pPr>
                              <w:jc w:val="center"/>
                              <w:rPr>
                                <w:b/>
                                <w:sz w:val="28"/>
                                <w:szCs w:val="28"/>
                              </w:rPr>
                            </w:pPr>
                            <w:r>
                              <w:rPr>
                                <w:b/>
                                <w:sz w:val="28"/>
                                <w:szCs w:val="28"/>
                              </w:rPr>
                              <w:t>Johnathan S. Cook</w:t>
                            </w:r>
                          </w:p>
                          <w:p w:rsidR="00BA3988" w:rsidRPr="00BA3988" w:rsidRDefault="00AF2A7C" w:rsidP="00BA3988">
                            <w:pPr>
                              <w:jc w:val="center"/>
                              <w:rPr>
                                <w:b/>
                                <w:sz w:val="28"/>
                                <w:szCs w:val="28"/>
                              </w:rPr>
                            </w:pPr>
                            <w:r>
                              <w:rPr>
                                <w:b/>
                                <w:sz w:val="28"/>
                                <w:szCs w:val="28"/>
                              </w:rPr>
                              <w:t>“</w:t>
                            </w:r>
                            <w:r w:rsidR="00ED4C5F">
                              <w:rPr>
                                <w:b/>
                                <w:sz w:val="28"/>
                                <w:szCs w:val="28"/>
                              </w:rPr>
                              <w:t>C</w:t>
                            </w:r>
                            <w:r w:rsidR="007F25BD">
                              <w:rPr>
                                <w:b/>
                                <w:sz w:val="28"/>
                                <w:szCs w:val="28"/>
                              </w:rPr>
                              <w:t xml:space="preserve">VOC </w:t>
                            </w:r>
                            <w:r w:rsidR="00667F8F">
                              <w:rPr>
                                <w:b/>
                                <w:sz w:val="28"/>
                                <w:szCs w:val="28"/>
                              </w:rPr>
                              <w:t>made it possible for me to have employment and has changed my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75pt;margin-top:428.25pt;width:147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ZUIQIAACQEAAAOAAAAZHJzL2Uyb0RvYy54bWysU1GP0zAMfkfiP0R5Z22nbbdV607HjiGk&#10;40C64wekabpGJHFIsrXj1+Oku92AN0QeIju2P9ufnfXtoBU5CuclmIoWk5wSYTg00uwr+u15925J&#10;iQ/MNEyBERU9CU9vN2/frHtbiil0oBrhCIIYX/a2ol0ItswyzzuhmZ+AFQaNLTjNAqpunzWO9Yiu&#10;VTbN80XWg2usAy68x9f70Ug3Cb9tBQ9f2taLQFRFsbaQbpfuOt7ZZs3KvWO2k/xcBvuHKjSTBpNe&#10;oO5ZYOTg5F9QWnIHHtow4aAzaFvJReoBuynyP7p56pgVqRckx9sLTf7/wfLH41dHZIOzm1FimMYZ&#10;PYshkPcwkGmkp7e+RK8ni35hwGd0Ta16+wD8uycGth0ze3HnHPSdYA2WV8TI7Cp0xPERpO4/Q4Np&#10;2CFAAhpapyN3yAZBdBzT6TKaWAqPKZeLxSpHE0dbcVPM5qjEHKx8CbfOh48CNIlCRR3OPsGz44MP&#10;o+uLS8zmQclmJ5VKitvXW+XIkeGe7NI5o//mpgzpK7qaT+cJ2UCMR2hWahlwj5XUFV3m8cRwVkY6&#10;PpgmyYFJNcpYtDJnfiIlIzlhqIdxEjE2cldDc0LCHIxri98MhQ7cT0p6XNmK+h8H5gQl6pNB0lfF&#10;bBZ3PCmz+c0UFXdtqa8tzHCEqmigZBS3If2LWLaBOxxOKxNtr5WcS8ZVTMSfv03c9Ws9eb1+7s0v&#10;AAAA//8DAFBLAwQUAAYACAAAACEAZZBQ7t8AAAAMAQAADwAAAGRycy9kb3ducmV2LnhtbEyPQU+D&#10;QBCF7yb+h82YeDHtUhRoKUujJhqvrf0BCzsFIjtL2G2h/97xZG9v5n1586bYzbYXFxx950jBahmB&#10;QKqd6ahRcPz+WKxB+KDJ6N4RKriih115f1fo3LiJ9ng5hEZwCPlcK2hDGHIpfd2i1X7pBiT2Tm60&#10;OvA4NtKMeuJw28s4ilJpdUd8odUDvrdY/xzOVsHpa3pKNlP1GY7Z/iV9011WuatSjw/z6xZEwDn8&#10;w/BXn6tDyZ0qdybjRa9gkT0njCpYJykLJuI4YlExuop5JctC3j5R/gIAAP//AwBQSwECLQAUAAYA&#10;CAAAACEAtoM4kv4AAADhAQAAEwAAAAAAAAAAAAAAAAAAAAAAW0NvbnRlbnRfVHlwZXNdLnhtbFBL&#10;AQItABQABgAIAAAAIQA4/SH/1gAAAJQBAAALAAAAAAAAAAAAAAAAAC8BAABfcmVscy8ucmVsc1BL&#10;AQItABQABgAIAAAAIQBYhDZUIQIAACQEAAAOAAAAAAAAAAAAAAAAAC4CAABkcnMvZTJvRG9jLnht&#10;bFBLAQItABQABgAIAAAAIQBlkFDu3wAAAAwBAAAPAAAAAAAAAAAAAAAAAHsEAABkcnMvZG93bnJl&#10;di54bWxQSwUGAAAAAAQABADzAAAAhwUAAAAA&#10;" stroked="f">
                <v:textbox>
                  <w:txbxContent>
                    <w:p w:rsidR="00BA3988" w:rsidRDefault="00667F8F" w:rsidP="00BA3988">
                      <w:pPr>
                        <w:jc w:val="center"/>
                        <w:rPr>
                          <w:b/>
                          <w:sz w:val="28"/>
                          <w:szCs w:val="28"/>
                        </w:rPr>
                      </w:pPr>
                      <w:r>
                        <w:rPr>
                          <w:b/>
                          <w:sz w:val="28"/>
                          <w:szCs w:val="28"/>
                        </w:rPr>
                        <w:t>Johnathan S. Cook</w:t>
                      </w:r>
                    </w:p>
                    <w:p w:rsidR="00BA3988" w:rsidRPr="00BA3988" w:rsidRDefault="00AF2A7C" w:rsidP="00BA3988">
                      <w:pPr>
                        <w:jc w:val="center"/>
                        <w:rPr>
                          <w:b/>
                          <w:sz w:val="28"/>
                          <w:szCs w:val="28"/>
                        </w:rPr>
                      </w:pPr>
                      <w:r>
                        <w:rPr>
                          <w:b/>
                          <w:sz w:val="28"/>
                          <w:szCs w:val="28"/>
                        </w:rPr>
                        <w:t>“</w:t>
                      </w:r>
                      <w:r w:rsidR="00ED4C5F">
                        <w:rPr>
                          <w:b/>
                          <w:sz w:val="28"/>
                          <w:szCs w:val="28"/>
                        </w:rPr>
                        <w:t>C</w:t>
                      </w:r>
                      <w:r w:rsidR="007F25BD">
                        <w:rPr>
                          <w:b/>
                          <w:sz w:val="28"/>
                          <w:szCs w:val="28"/>
                        </w:rPr>
                        <w:t xml:space="preserve">VOC </w:t>
                      </w:r>
                      <w:r w:rsidR="00667F8F">
                        <w:rPr>
                          <w:b/>
                          <w:sz w:val="28"/>
                          <w:szCs w:val="28"/>
                        </w:rPr>
                        <w:t>made it possible for me to have employment and has changed my life”</w:t>
                      </w:r>
                    </w:p>
                  </w:txbxContent>
                </v:textbox>
                <w10:wrap type="square"/>
              </v:shape>
            </w:pict>
          </mc:Fallback>
        </mc:AlternateContent>
      </w:r>
      <w:r w:rsidR="005F4DE2">
        <w:rPr>
          <w:rFonts w:ascii="Calibri" w:eastAsia="Calibri" w:hAnsi="Calibri"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-447675</wp:posOffset>
                </wp:positionH>
                <wp:positionV relativeFrom="paragraph">
                  <wp:posOffset>-447675</wp:posOffset>
                </wp:positionV>
                <wp:extent cx="3590925" cy="90487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904875"/>
                        </a:xfrm>
                        <a:prstGeom prst="rect">
                          <a:avLst/>
                        </a:prstGeom>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AF2A7C" w:rsidRDefault="00667F8F">
                            <w:pPr>
                              <w:rPr>
                                <w:rFonts w:ascii="Broadway" w:hAnsi="Broadway"/>
                                <w:sz w:val="40"/>
                                <w:szCs w:val="40"/>
                              </w:rPr>
                            </w:pPr>
                            <w:r>
                              <w:rPr>
                                <w:rFonts w:ascii="Broadway" w:hAnsi="Broadway"/>
                                <w:sz w:val="40"/>
                                <w:szCs w:val="40"/>
                              </w:rPr>
                              <w:t>Johnathan S. Cook</w:t>
                            </w:r>
                          </w:p>
                          <w:p w:rsidR="00AF2A7C" w:rsidRPr="00ED4C5F" w:rsidRDefault="007F25BD">
                            <w:pPr>
                              <w:rPr>
                                <w:rFonts w:ascii="Broadway" w:hAnsi="Broadway"/>
                                <w:sz w:val="32"/>
                                <w:szCs w:val="32"/>
                              </w:rPr>
                            </w:pPr>
                            <w:r>
                              <w:rPr>
                                <w:rFonts w:ascii="Broadway" w:hAnsi="Broadway"/>
                                <w:sz w:val="32"/>
                                <w:szCs w:val="32"/>
                              </w:rPr>
                              <w:t>Class A Truck Driver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28" type="#_x0000_t202" style="position:absolute;margin-left:-35.25pt;margin-top:-35.25pt;width:282.7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AuigIAAIQFAAAOAAAAZHJzL2Uyb0RvYy54bWysVN9P2zAQfp+0/8Hy+0jatUCrpqgDMU2q&#10;AA0mnl3Hbi0cn2e7Tbq/nrOThsLQJk17SWzfd7+/u9lFU2myE84rMAUdnOSUCMOhVGZd0B8P15/O&#10;KfGBmZJpMKKge+Hpxfzjh1ltp2IIG9ClcASNGD+tbUE3Idhplnm+ERXzJ2CFQaEEV7GAV7fOSsdq&#10;tF7pbJjnp1kNrrQOuPAeX69aIZ0n+1IKHm6l9CIQXVCMLaSvS99V/GbzGZuuHbMbxbsw2D9EUTFl&#10;0Glv6ooFRrZO/WaqUtyBBxlOOFQZSKm4SDlgNoP8TTb3G2ZFygWL421fJv//zPKb3Z0jqsTenVJi&#10;WIU9ehBNIF+gIfiE9amtnyLs3iIwNPiO2JSrt0vgTx4h2RGmVfCIjvVopKviHzMlqIgt2Pdlj244&#10;Pn4eT/LJcEwJR9kkH52fjaPf7EXbOh++CqhIPBTUYVtTBGy39KGFHiDRmQetymuldbpEKolL7ciO&#10;IQkY58KEYefgFVKbQypt9DEpH/ZaRDPafBcSC4XxDtvs/2Q3oaOaxCh6xa5srxV1GHTBdNioJhJ1&#10;e8X87x57jeQVTOiVK2XAvWegfOo9t/iukV3OMf3QrJrEjlSw+LKCco9EcNCOkrf8WmFTlsyHO+Zw&#10;drDFuA/CLX6khrqg0J0o2YD79d57xCOlUUpJjbNYUP9zy5ygRH8zSPbJYDSKw5suo/HZEC/uWLI6&#10;lphtdQnY6QFuHsvTMeKDPhylg+oR18YiekURMxx9FzQcjpeh3RC4drhYLBIIx9WysDT3lh/4Hyn3&#10;0DwyZzteBmT0DRymlk3f0LPFxv4YWGwDSJW4+1LVrv446on93VqKu+T4nlAvy3P+DAAA//8DAFBL&#10;AwQUAAYACAAAACEAwapQqN4AAAAKAQAADwAAAGRycy9kb3ducmV2LnhtbEyPy07DMBBF90j8gzVI&#10;7FqbiqYlxKkoiEWBBS2wd+OJHeFHFLtt+HuGBYLdjObozrnVavSOHXFIXQwSrqYCGIYm6i4YCe9v&#10;j5MlsJRV0MrFgBK+MMGqPj+rVKnjKWzxuMuGUUhIpZJgc+5LzlNj0as0jT0GurVx8CrTOhiuB3Wi&#10;cO/4TIiCe9UF+mBVj/cWm8/dwUtYmm3x/PH0sFm/Nq1xG8tf1kUr5eXFeHcLLOOY/2D40Sd1qMlp&#10;Hw9BJ+YkTBZiTujvQMT1zZza7SUsZgJ4XfH/FepvAAAA//8DAFBLAQItABQABgAIAAAAIQC2gziS&#10;/gAAAOEBAAATAAAAAAAAAAAAAAAAAAAAAABbQ29udGVudF9UeXBlc10ueG1sUEsBAi0AFAAGAAgA&#10;AAAhADj9If/WAAAAlAEAAAsAAAAAAAAAAAAAAAAALwEAAF9yZWxzLy5yZWxzUEsBAi0AFAAGAAgA&#10;AAAhABHC8C6KAgAAhAUAAA4AAAAAAAAAAAAAAAAALgIAAGRycy9lMm9Eb2MueG1sUEsBAi0AFAAG&#10;AAgAAAAhAMGqUKjeAAAACgEAAA8AAAAAAAAAAAAAAAAA5AQAAGRycy9kb3ducmV2LnhtbFBLBQYA&#10;AAAABAAEAPMAAADvBQAAAAA=&#10;" fillcolor="#ed7d31 [3205]" strokecolor="#ed7d31 [3205]" strokeweight="1pt">
                <v:path arrowok="t"/>
                <v:textbox>
                  <w:txbxContent>
                    <w:p w:rsidR="00AF2A7C" w:rsidRDefault="00667F8F">
                      <w:pPr>
                        <w:rPr>
                          <w:rFonts w:ascii="Broadway" w:hAnsi="Broadway"/>
                          <w:sz w:val="40"/>
                          <w:szCs w:val="40"/>
                        </w:rPr>
                      </w:pPr>
                      <w:r>
                        <w:rPr>
                          <w:rFonts w:ascii="Broadway" w:hAnsi="Broadway"/>
                          <w:sz w:val="40"/>
                          <w:szCs w:val="40"/>
                        </w:rPr>
                        <w:t>Johnathan S. Cook</w:t>
                      </w:r>
                    </w:p>
                    <w:p w:rsidR="00AF2A7C" w:rsidRPr="00ED4C5F" w:rsidRDefault="007F25BD">
                      <w:pPr>
                        <w:rPr>
                          <w:rFonts w:ascii="Broadway" w:hAnsi="Broadway"/>
                          <w:sz w:val="32"/>
                          <w:szCs w:val="32"/>
                        </w:rPr>
                      </w:pPr>
                      <w:r>
                        <w:rPr>
                          <w:rFonts w:ascii="Broadway" w:hAnsi="Broadway"/>
                          <w:sz w:val="32"/>
                          <w:szCs w:val="32"/>
                        </w:rPr>
                        <w:t>Class A Truck Driver</w:t>
                      </w:r>
                    </w:p>
                  </w:txbxContent>
                </v:textbox>
              </v:shape>
            </w:pict>
          </mc:Fallback>
        </mc:AlternateContent>
      </w:r>
      <w:r w:rsidR="00BA3988" w:rsidRPr="00C52C64">
        <w:rPr>
          <w:rFonts w:ascii="Cambria" w:eastAsia="Times New Roman" w:hAnsi="Cambria" w:cs="Times New Roman"/>
          <w:noProof/>
          <w:sz w:val="20"/>
          <w:szCs w:val="24"/>
        </w:rPr>
        <w:drawing>
          <wp:anchor distT="54610" distB="54610" distL="54610" distR="54610" simplePos="0" relativeHeight="251654656" behindDoc="0" locked="0" layoutInCell="0" allowOverlap="1">
            <wp:simplePos x="0" y="0"/>
            <wp:positionH relativeFrom="page">
              <wp:posOffset>5343525</wp:posOffset>
            </wp:positionH>
            <wp:positionV relativeFrom="margin">
              <wp:posOffset>-548640</wp:posOffset>
            </wp:positionV>
            <wp:extent cx="2162175" cy="2014220"/>
            <wp:effectExtent l="0" t="0" r="0" b="0"/>
            <wp:wrapThrough wrapText="bothSides">
              <wp:wrapPolygon edited="0">
                <wp:start x="7993" y="1021"/>
                <wp:lineTo x="6090" y="1839"/>
                <wp:lineTo x="2855" y="3881"/>
                <wp:lineTo x="2474" y="5107"/>
                <wp:lineTo x="1332" y="7763"/>
                <wp:lineTo x="952" y="11236"/>
                <wp:lineTo x="1903" y="14504"/>
                <wp:lineTo x="3996" y="17773"/>
                <wp:lineTo x="7422" y="19407"/>
                <wp:lineTo x="7612" y="19816"/>
                <wp:lineTo x="11799" y="19816"/>
                <wp:lineTo x="15796" y="18182"/>
                <wp:lineTo x="15796" y="17773"/>
                <wp:lineTo x="18270" y="14709"/>
                <wp:lineTo x="18270" y="14504"/>
                <wp:lineTo x="19221" y="11236"/>
                <wp:lineTo x="19221" y="7967"/>
                <wp:lineTo x="17699" y="5311"/>
                <wp:lineTo x="17508" y="4086"/>
                <wp:lineTo x="13893" y="1634"/>
                <wp:lineTo x="12560" y="1021"/>
                <wp:lineTo x="7993" y="1021"/>
              </wp:wrapPolygon>
            </wp:wrapThrough>
            <wp:docPr id="5" name="Picture 5" descr="CVOC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OC (4-06)"/>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162175" cy="2014220"/>
                    </a:xfrm>
                    <a:prstGeom prst="rect">
                      <a:avLst/>
                    </a:prstGeom>
                    <a:noFill/>
                    <a:ln w="9525">
                      <a:noFill/>
                      <a:miter lim="800000"/>
                      <a:headEnd/>
                      <a:tailEnd/>
                    </a:ln>
                  </pic:spPr>
                </pic:pic>
              </a:graphicData>
            </a:graphic>
          </wp:anchor>
        </w:drawing>
      </w:r>
    </w:p>
    <w:sectPr w:rsidR="00200D27" w:rsidSect="00CE0F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11"/>
    <w:rsid w:val="00037A3A"/>
    <w:rsid w:val="000D7D8C"/>
    <w:rsid w:val="00200D27"/>
    <w:rsid w:val="00347150"/>
    <w:rsid w:val="004A64E1"/>
    <w:rsid w:val="004C5566"/>
    <w:rsid w:val="005B4043"/>
    <w:rsid w:val="005B6B5C"/>
    <w:rsid w:val="005F2EB9"/>
    <w:rsid w:val="005F4DE2"/>
    <w:rsid w:val="00626266"/>
    <w:rsid w:val="00667F8F"/>
    <w:rsid w:val="00677F94"/>
    <w:rsid w:val="006A77AE"/>
    <w:rsid w:val="006D17E6"/>
    <w:rsid w:val="00751EE8"/>
    <w:rsid w:val="0077277C"/>
    <w:rsid w:val="00784229"/>
    <w:rsid w:val="007E0057"/>
    <w:rsid w:val="007F25BD"/>
    <w:rsid w:val="008A2B0C"/>
    <w:rsid w:val="008B318C"/>
    <w:rsid w:val="00913E7C"/>
    <w:rsid w:val="009C0E89"/>
    <w:rsid w:val="009E2931"/>
    <w:rsid w:val="00AF2A7C"/>
    <w:rsid w:val="00BA3988"/>
    <w:rsid w:val="00C52C64"/>
    <w:rsid w:val="00CA0E68"/>
    <w:rsid w:val="00CA4FA5"/>
    <w:rsid w:val="00CE0F11"/>
    <w:rsid w:val="00E363D4"/>
    <w:rsid w:val="00E92AEB"/>
    <w:rsid w:val="00ED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88434-A42B-48B6-8323-40A558FF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D4"/>
  </w:style>
  <w:style w:type="paragraph" w:styleId="Heading1">
    <w:name w:val="heading 1"/>
    <w:basedOn w:val="Normal"/>
    <w:next w:val="Normal"/>
    <w:link w:val="Heading1Char"/>
    <w:qFormat/>
    <w:rsid w:val="00CA0E68"/>
    <w:pPr>
      <w:keepNext/>
      <w:widowControl w:val="0"/>
      <w:spacing w:after="0" w:line="240" w:lineRule="auto"/>
      <w:jc w:val="center"/>
      <w:outlineLvl w:val="0"/>
    </w:pPr>
    <w:rPr>
      <w:rFonts w:ascii="Times New Roman" w:eastAsia="Times New Roman" w:hAnsi="Times New Roman" w:cs="Times New Roman"/>
      <w:snapToGrid w:val="0"/>
      <w:sz w:val="36"/>
      <w:szCs w:val="20"/>
    </w:rPr>
  </w:style>
  <w:style w:type="paragraph" w:styleId="Heading2">
    <w:name w:val="heading 2"/>
    <w:basedOn w:val="Normal"/>
    <w:next w:val="Normal"/>
    <w:link w:val="Heading2Char"/>
    <w:uiPriority w:val="9"/>
    <w:unhideWhenUsed/>
    <w:qFormat/>
    <w:rsid w:val="00CA0E6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F11"/>
    <w:rPr>
      <w:color w:val="0563C1" w:themeColor="hyperlink"/>
      <w:u w:val="single"/>
    </w:rPr>
  </w:style>
  <w:style w:type="paragraph" w:styleId="BalloonText">
    <w:name w:val="Balloon Text"/>
    <w:basedOn w:val="Normal"/>
    <w:link w:val="BalloonTextChar"/>
    <w:uiPriority w:val="99"/>
    <w:semiHidden/>
    <w:unhideWhenUsed/>
    <w:rsid w:val="00BA3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88"/>
    <w:rPr>
      <w:rFonts w:ascii="Segoe UI" w:hAnsi="Segoe UI" w:cs="Segoe UI"/>
      <w:sz w:val="18"/>
      <w:szCs w:val="18"/>
    </w:rPr>
  </w:style>
  <w:style w:type="character" w:customStyle="1" w:styleId="Heading1Char">
    <w:name w:val="Heading 1 Char"/>
    <w:basedOn w:val="DefaultParagraphFont"/>
    <w:link w:val="Heading1"/>
    <w:rsid w:val="00CA0E68"/>
    <w:rPr>
      <w:rFonts w:ascii="Times New Roman" w:eastAsia="Times New Roman" w:hAnsi="Times New Roman" w:cs="Times New Roman"/>
      <w:snapToGrid w:val="0"/>
      <w:sz w:val="36"/>
      <w:szCs w:val="20"/>
    </w:rPr>
  </w:style>
  <w:style w:type="character" w:customStyle="1" w:styleId="Heading2Char">
    <w:name w:val="Heading 2 Char"/>
    <w:basedOn w:val="DefaultParagraphFont"/>
    <w:link w:val="Heading2"/>
    <w:uiPriority w:val="9"/>
    <w:rsid w:val="00CA0E68"/>
    <w:rPr>
      <w:rFonts w:ascii="Cambria" w:eastAsia="Times New Roman" w:hAnsi="Cambria" w:cs="Times New Roman"/>
      <w:b/>
      <w:bCs/>
      <w:i/>
      <w:iCs/>
      <w:sz w:val="28"/>
      <w:szCs w:val="28"/>
    </w:rPr>
  </w:style>
  <w:style w:type="paragraph" w:styleId="NoSpacing">
    <w:name w:val="No Spacing"/>
    <w:uiPriority w:val="1"/>
    <w:qFormat/>
    <w:rsid w:val="00E92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3B3A-508B-4059-B78F-5C13DA48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Direct Technology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Rodriguez</dc:creator>
  <cp:keywords/>
  <dc:description/>
  <cp:lastModifiedBy>Ernesto Rodriguez</cp:lastModifiedBy>
  <cp:revision>2</cp:revision>
  <cp:lastPrinted>2018-08-15T22:23:00Z</cp:lastPrinted>
  <dcterms:created xsi:type="dcterms:W3CDTF">2018-10-09T14:55:00Z</dcterms:created>
  <dcterms:modified xsi:type="dcterms:W3CDTF">2018-10-09T14:55:00Z</dcterms:modified>
</cp:coreProperties>
</file>